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29655" w14:textId="18A05A62" w:rsidR="001067F8" w:rsidRPr="001067F8" w:rsidRDefault="001067F8" w:rsidP="00106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1067F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City of Long Beach Regular Meeting Agenda Wednesday </w:t>
      </w:r>
      <w:r w:rsidR="006D2A8C">
        <w:rPr>
          <w:rFonts w:ascii="Arial" w:eastAsia="Times New Roman" w:hAnsi="Arial" w:cs="Arial"/>
          <w:b/>
          <w:color w:val="222222"/>
          <w:sz w:val="24"/>
          <w:szCs w:val="24"/>
        </w:rPr>
        <w:t>May 9</w:t>
      </w:r>
      <w:r w:rsidR="00935973" w:rsidRPr="00935973">
        <w:rPr>
          <w:rFonts w:ascii="Arial" w:eastAsia="Times New Roman" w:hAnsi="Arial" w:cs="Arial"/>
          <w:b/>
          <w:color w:val="222222"/>
          <w:sz w:val="24"/>
          <w:szCs w:val="24"/>
          <w:vertAlign w:val="superscript"/>
        </w:rPr>
        <w:t>th</w:t>
      </w:r>
      <w:r w:rsidRPr="001067F8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2018</w:t>
      </w:r>
    </w:p>
    <w:p w14:paraId="06AE14B9" w14:textId="77777777" w:rsidR="001067F8" w:rsidRPr="001067F8" w:rsidRDefault="001067F8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14:paraId="34191163" w14:textId="77777777" w:rsidR="006D2A8C" w:rsidRPr="006D2A8C" w:rsidRDefault="006D2A8C" w:rsidP="006D2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Meeting will start after Planning and Zoning Public Hearing but not before 7 PM</w:t>
      </w:r>
    </w:p>
    <w:p w14:paraId="40BCC44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4C3A6C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1.  Pledge of Allegiance</w:t>
      </w:r>
    </w:p>
    <w:p w14:paraId="00E2BE60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5AE095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2.  Approval of Agenda</w:t>
      </w:r>
    </w:p>
    <w:p w14:paraId="50A85B37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5C03CCF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3.  Approval of Board of Adjustment/Planning and Zoning Meeting 4/11/18</w:t>
      </w:r>
      <w:bookmarkStart w:id="0" w:name="_GoBack"/>
      <w:bookmarkEnd w:id="0"/>
    </w:p>
    <w:p w14:paraId="1AE9C20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4C5E89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4.  Approval of Regular Meeting 4/11/18</w:t>
      </w:r>
    </w:p>
    <w:p w14:paraId="0779362A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01F910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5.  Approval of Appeal and Equalization Meeting 4/18/18</w:t>
      </w:r>
    </w:p>
    <w:p w14:paraId="660C3E2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EB8E189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6.  Approval of Ordinance Review Meeting 5/1/18</w:t>
      </w:r>
    </w:p>
    <w:p w14:paraId="15B14BA5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DAFAA9E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7.  </w:t>
      </w:r>
      <w:proofErr w:type="spellStart"/>
      <w:r w:rsidRPr="006D2A8C">
        <w:rPr>
          <w:rFonts w:ascii="Arial" w:eastAsia="Times New Roman" w:hAnsi="Arial" w:cs="Arial"/>
          <w:color w:val="222222"/>
          <w:sz w:val="19"/>
          <w:szCs w:val="19"/>
        </w:rPr>
        <w:t>Panning</w:t>
      </w:r>
      <w:proofErr w:type="spellEnd"/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 and Zoning</w:t>
      </w:r>
    </w:p>
    <w:p w14:paraId="673159A5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B48FE8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a. Council action on 5/1/18 Meeting</w:t>
      </w:r>
    </w:p>
    <w:p w14:paraId="6A58ACD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EAEE3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b. Council action on 5/9/18 Meeting</w:t>
      </w:r>
    </w:p>
    <w:p w14:paraId="5DC0E24F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BB6CAF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c. Update Leif Hendricks lot lines</w:t>
      </w:r>
    </w:p>
    <w:p w14:paraId="3E962107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07DF09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e. Other business</w:t>
      </w:r>
    </w:p>
    <w:p w14:paraId="1A82E18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A123B9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8.  Sewer</w:t>
      </w:r>
    </w:p>
    <w:p w14:paraId="1884603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96B70A7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    a. Update 2018 </w:t>
      </w:r>
      <w:proofErr w:type="spellStart"/>
      <w:r w:rsidRPr="006D2A8C">
        <w:rPr>
          <w:rFonts w:ascii="Arial" w:eastAsia="Times New Roman" w:hAnsi="Arial" w:cs="Arial"/>
          <w:color w:val="222222"/>
          <w:sz w:val="19"/>
          <w:szCs w:val="19"/>
        </w:rPr>
        <w:t>hwy</w:t>
      </w:r>
      <w:proofErr w:type="spellEnd"/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 project</w:t>
      </w:r>
    </w:p>
    <w:p w14:paraId="19CD6E4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90BF7FF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    b. Update 2019 </w:t>
      </w:r>
      <w:proofErr w:type="spellStart"/>
      <w:r w:rsidRPr="006D2A8C">
        <w:rPr>
          <w:rFonts w:ascii="Arial" w:eastAsia="Times New Roman" w:hAnsi="Arial" w:cs="Arial"/>
          <w:color w:val="222222"/>
          <w:sz w:val="19"/>
          <w:szCs w:val="19"/>
        </w:rPr>
        <w:t>hwy</w:t>
      </w:r>
      <w:proofErr w:type="spellEnd"/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 project - Justine Knopf</w:t>
      </w:r>
    </w:p>
    <w:p w14:paraId="5B35F4E9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01717A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c. Monthly Maintenance Report</w:t>
      </w:r>
    </w:p>
    <w:p w14:paraId="126B1F3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298C51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d. Other business</w:t>
      </w:r>
    </w:p>
    <w:p w14:paraId="29CEBE5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B697435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9.  Financial Report</w:t>
      </w:r>
    </w:p>
    <w:p w14:paraId="179C1C94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5B010F0A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a. Review Financials</w:t>
      </w:r>
    </w:p>
    <w:p w14:paraId="52AAD217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E4AA5E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b. Approval of Claims List, Disbursement Register</w:t>
      </w:r>
    </w:p>
    <w:p w14:paraId="10CC72AE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E58412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10</w:t>
      </w:r>
      <w:proofErr w:type="gramStart"/>
      <w:r w:rsidRPr="006D2A8C">
        <w:rPr>
          <w:rFonts w:ascii="Arial" w:eastAsia="Times New Roman" w:hAnsi="Arial" w:cs="Arial"/>
          <w:color w:val="222222"/>
          <w:sz w:val="19"/>
          <w:szCs w:val="19"/>
        </w:rPr>
        <w:t>  Clerks</w:t>
      </w:r>
      <w:proofErr w:type="gramEnd"/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 Report</w:t>
      </w:r>
    </w:p>
    <w:p w14:paraId="6AC90528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CD7B70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 xml:space="preserve">    </w:t>
      </w:r>
      <w:proofErr w:type="gramStart"/>
      <w:r w:rsidRPr="006D2A8C">
        <w:rPr>
          <w:rFonts w:ascii="Arial" w:eastAsia="Times New Roman" w:hAnsi="Arial" w:cs="Arial"/>
          <w:color w:val="222222"/>
          <w:sz w:val="19"/>
          <w:szCs w:val="19"/>
        </w:rPr>
        <w:t>a</w:t>
      </w:r>
      <w:proofErr w:type="gramEnd"/>
      <w:r w:rsidRPr="006D2A8C">
        <w:rPr>
          <w:rFonts w:ascii="Arial" w:eastAsia="Times New Roman" w:hAnsi="Arial" w:cs="Arial"/>
          <w:color w:val="222222"/>
          <w:sz w:val="19"/>
          <w:szCs w:val="19"/>
        </w:rPr>
        <w:t>. Pope County Emergency Election Plan</w:t>
      </w:r>
    </w:p>
    <w:p w14:paraId="3A949BB9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226D36F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b. Renewal of city Insurance</w:t>
      </w:r>
    </w:p>
    <w:p w14:paraId="568A3140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0E903BB2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c. Other business</w:t>
      </w:r>
    </w:p>
    <w:p w14:paraId="4E4ECE2A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40480B6E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11.  Morning Glory gardens</w:t>
      </w:r>
    </w:p>
    <w:p w14:paraId="26EB6390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F5754A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a. Update on projects approved</w:t>
      </w:r>
    </w:p>
    <w:p w14:paraId="4457F74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DB6C38C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b. Other business</w:t>
      </w:r>
    </w:p>
    <w:p w14:paraId="6778C0C0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1E877F5C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12.  Roads</w:t>
      </w:r>
    </w:p>
    <w:p w14:paraId="4F2DBEB1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28F97713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lastRenderedPageBreak/>
        <w:t>    a. Pavement striping </w:t>
      </w:r>
    </w:p>
    <w:p w14:paraId="0559E787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513CE6D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b. Noxious weed control</w:t>
      </w:r>
    </w:p>
    <w:p w14:paraId="43E32821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7C874F7A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c. Discussion on Shane Johnson issue</w:t>
      </w:r>
    </w:p>
    <w:p w14:paraId="6E010530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3830E4AB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    d. Other business</w:t>
      </w:r>
    </w:p>
    <w:p w14:paraId="46C1530E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019C1F40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13.  New Business</w:t>
      </w:r>
    </w:p>
    <w:p w14:paraId="5D678196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14:paraId="66E33F31" w14:textId="77777777" w:rsidR="006D2A8C" w:rsidRPr="006D2A8C" w:rsidRDefault="006D2A8C" w:rsidP="006D2A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D2A8C">
        <w:rPr>
          <w:rFonts w:ascii="Arial" w:eastAsia="Times New Roman" w:hAnsi="Arial" w:cs="Arial"/>
          <w:color w:val="222222"/>
          <w:sz w:val="19"/>
          <w:szCs w:val="19"/>
        </w:rPr>
        <w:t>14.  Adjourn</w:t>
      </w:r>
    </w:p>
    <w:p w14:paraId="70BFD83C" w14:textId="5F67BA32" w:rsidR="00BC3732" w:rsidRPr="001067F8" w:rsidRDefault="00BC3732" w:rsidP="001067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BC3732" w:rsidRPr="00106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32"/>
    <w:rsid w:val="001067F8"/>
    <w:rsid w:val="006D2A8C"/>
    <w:rsid w:val="008D17B2"/>
    <w:rsid w:val="00935973"/>
    <w:rsid w:val="00BC3732"/>
    <w:rsid w:val="00C8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CB842"/>
  <w15:chartTrackingRefBased/>
  <w15:docId w15:val="{4D21B91E-C260-454E-AE35-C781D32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067F8"/>
  </w:style>
  <w:style w:type="paragraph" w:styleId="BalloonText">
    <w:name w:val="Balloon Text"/>
    <w:basedOn w:val="Normal"/>
    <w:link w:val="BalloonTextChar"/>
    <w:uiPriority w:val="99"/>
    <w:semiHidden/>
    <w:unhideWhenUsed/>
    <w:rsid w:val="00935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2</cp:revision>
  <cp:lastPrinted>2018-04-10T19:21:00Z</cp:lastPrinted>
  <dcterms:created xsi:type="dcterms:W3CDTF">2018-05-09T13:47:00Z</dcterms:created>
  <dcterms:modified xsi:type="dcterms:W3CDTF">2018-05-09T13:47:00Z</dcterms:modified>
</cp:coreProperties>
</file>